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Default="00355088" w:rsidP="00355088">
      <w:pPr>
        <w:pStyle w:val="NoSpacing"/>
      </w:pPr>
      <w:r>
        <w:t>Alfred, Lord Tennyson</w:t>
      </w:r>
    </w:p>
    <w:p w:rsidR="00355088" w:rsidRDefault="00355088" w:rsidP="00355088">
      <w:pPr>
        <w:pStyle w:val="NoSpacing"/>
      </w:pPr>
      <w:r>
        <w:t>Pages 928-943</w:t>
      </w:r>
    </w:p>
    <w:p w:rsidR="00355088" w:rsidRDefault="00355088" w:rsidP="00355088">
      <w:pPr>
        <w:pStyle w:val="NoSpacing"/>
      </w:pPr>
    </w:p>
    <w:p w:rsidR="00355088" w:rsidRDefault="00355088" w:rsidP="00355088">
      <w:pPr>
        <w:pStyle w:val="NoSpacing"/>
        <w:numPr>
          <w:ilvl w:val="0"/>
          <w:numId w:val="1"/>
        </w:numPr>
      </w:pPr>
      <w:r>
        <w:t>List 3 facts about Alfred, Lord Tennyson.</w:t>
      </w:r>
    </w:p>
    <w:p w:rsidR="00355088" w:rsidRDefault="00355088" w:rsidP="00355088">
      <w:pPr>
        <w:pStyle w:val="NoSpacing"/>
        <w:numPr>
          <w:ilvl w:val="0"/>
          <w:numId w:val="1"/>
        </w:numPr>
      </w:pPr>
      <w:r>
        <w:t>Define the terms:</w:t>
      </w:r>
    </w:p>
    <w:p w:rsidR="00355088" w:rsidRDefault="00355088" w:rsidP="00355088">
      <w:pPr>
        <w:pStyle w:val="NoSpacing"/>
        <w:numPr>
          <w:ilvl w:val="1"/>
          <w:numId w:val="1"/>
        </w:numPr>
      </w:pPr>
      <w:r>
        <w:t>mood</w:t>
      </w:r>
    </w:p>
    <w:p w:rsidR="00355088" w:rsidRDefault="00355088" w:rsidP="00355088">
      <w:pPr>
        <w:pStyle w:val="NoSpacing"/>
        <w:numPr>
          <w:ilvl w:val="1"/>
          <w:numId w:val="1"/>
        </w:numPr>
      </w:pPr>
      <w:r>
        <w:t>speaker</w:t>
      </w:r>
    </w:p>
    <w:p w:rsidR="00355088" w:rsidRDefault="00355088" w:rsidP="00355088">
      <w:pPr>
        <w:pStyle w:val="NoSpacing"/>
        <w:numPr>
          <w:ilvl w:val="1"/>
          <w:numId w:val="1"/>
        </w:numPr>
      </w:pPr>
      <w:r>
        <w:t>persona</w:t>
      </w:r>
    </w:p>
    <w:p w:rsidR="00355088" w:rsidRDefault="00355088" w:rsidP="00355088">
      <w:pPr>
        <w:pStyle w:val="NoSpacing"/>
        <w:numPr>
          <w:ilvl w:val="0"/>
          <w:numId w:val="1"/>
        </w:numPr>
      </w:pPr>
      <w:r>
        <w:t>Do Margin Activities A-L</w:t>
      </w:r>
    </w:p>
    <w:p w:rsidR="00355088" w:rsidRDefault="00355088" w:rsidP="00355088">
      <w:pPr>
        <w:pStyle w:val="NoSpacing"/>
        <w:ind w:left="720"/>
      </w:pPr>
      <w:bookmarkStart w:id="0" w:name="_GoBack"/>
      <w:bookmarkEnd w:id="0"/>
    </w:p>
    <w:p w:rsidR="00355088" w:rsidRDefault="00355088" w:rsidP="00355088">
      <w:pPr>
        <w:pStyle w:val="NoSpacing"/>
        <w:ind w:left="1440"/>
      </w:pPr>
    </w:p>
    <w:sectPr w:rsidR="00355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63D45"/>
    <w:multiLevelType w:val="hybridMultilevel"/>
    <w:tmpl w:val="E5021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88"/>
    <w:rsid w:val="00355088"/>
    <w:rsid w:val="004A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0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50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2013-05-06T18:01:00Z</dcterms:created>
  <dcterms:modified xsi:type="dcterms:W3CDTF">2013-05-06T18:04:00Z</dcterms:modified>
</cp:coreProperties>
</file>